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EF" w:rsidRPr="00D475A8" w:rsidRDefault="00D475A8">
      <w:pPr>
        <w:rPr>
          <w:rFonts w:ascii="Arial" w:hAnsi="Arial" w:cs="Arial"/>
          <w:b/>
          <w:sz w:val="28"/>
          <w:szCs w:val="28"/>
        </w:rPr>
      </w:pPr>
      <w:r w:rsidRPr="00D475A8">
        <w:rPr>
          <w:rFonts w:ascii="Arial" w:hAnsi="Arial" w:cs="Arial"/>
          <w:b/>
          <w:sz w:val="28"/>
          <w:szCs w:val="28"/>
        </w:rPr>
        <w:t>Mitosis</w:t>
      </w:r>
    </w:p>
    <w:p w:rsidR="00D475A8" w:rsidRPr="001D6E1B" w:rsidRDefault="001D6E1B">
      <w:pPr>
        <w:rPr>
          <w:rFonts w:ascii="Arial" w:hAnsi="Arial" w:cs="Arial"/>
          <w:i/>
        </w:rPr>
      </w:pPr>
      <w:r w:rsidRPr="001D6E1B">
        <w:rPr>
          <w:rFonts w:ascii="Arial" w:hAnsi="Arial" w:cs="Arial"/>
          <w:i/>
        </w:rPr>
        <w:t>Activity 2</w:t>
      </w:r>
    </w:p>
    <w:p w:rsidR="001D6E1B" w:rsidRDefault="001D6E1B">
      <w:pPr>
        <w:rPr>
          <w:rFonts w:ascii="Arial" w:hAnsi="Arial" w:cs="Arial"/>
        </w:rPr>
      </w:pPr>
    </w:p>
    <w:p w:rsidR="00D475A8" w:rsidRDefault="00D475A8">
      <w:pPr>
        <w:rPr>
          <w:rFonts w:ascii="Arial" w:hAnsi="Arial" w:cs="Arial"/>
        </w:rPr>
      </w:pPr>
      <w:r>
        <w:rPr>
          <w:rFonts w:ascii="Arial" w:hAnsi="Arial" w:cs="Arial"/>
        </w:rPr>
        <w:t>Name ____________________</w:t>
      </w:r>
      <w:r w:rsidRPr="00D475A8">
        <w:rPr>
          <w:rFonts w:ascii="Arial" w:hAnsi="Arial" w:cs="Arial"/>
        </w:rPr>
        <w:t>_______________</w:t>
      </w:r>
      <w:r>
        <w:rPr>
          <w:rFonts w:ascii="Arial" w:hAnsi="Arial" w:cs="Arial"/>
        </w:rPr>
        <w:t>_____ Period ________________</w:t>
      </w:r>
      <w:r w:rsidRPr="00D475A8">
        <w:rPr>
          <w:rFonts w:ascii="Arial" w:hAnsi="Arial" w:cs="Arial"/>
        </w:rPr>
        <w:t>__</w:t>
      </w:r>
    </w:p>
    <w:p w:rsidR="00D475A8" w:rsidRDefault="00D475A8">
      <w:pPr>
        <w:rPr>
          <w:rFonts w:ascii="Arial" w:hAnsi="Arial" w:cs="Arial"/>
        </w:rPr>
      </w:pPr>
    </w:p>
    <w:p w:rsidR="00D475A8" w:rsidRDefault="00D475A8">
      <w:pPr>
        <w:rPr>
          <w:rFonts w:ascii="Arial" w:hAnsi="Arial" w:cs="Arial"/>
        </w:rPr>
      </w:pPr>
    </w:p>
    <w:p w:rsidR="00D475A8" w:rsidRDefault="00D475A8">
      <w:pPr>
        <w:rPr>
          <w:rFonts w:ascii="Arial" w:hAnsi="Arial" w:cs="Arial"/>
        </w:rPr>
      </w:pPr>
      <w:r>
        <w:rPr>
          <w:rFonts w:ascii="Arial" w:hAnsi="Arial" w:cs="Arial"/>
        </w:rPr>
        <w:t>Look through the microscope at the prepared slides of onion root tips. The tip of the root is where growth occurs, thus this is the place where mitosis occurs. The image you see should look something like the example below.</w:t>
      </w:r>
    </w:p>
    <w:p w:rsidR="00D475A8" w:rsidRDefault="00D475A8">
      <w:pPr>
        <w:rPr>
          <w:rFonts w:ascii="Arial" w:hAnsi="Arial" w:cs="Arial"/>
        </w:rPr>
      </w:pPr>
    </w:p>
    <w:p w:rsidR="00D475A8" w:rsidRDefault="00D475A8" w:rsidP="00D475A8">
      <w:pPr>
        <w:jc w:val="center"/>
        <w:rPr>
          <w:rFonts w:ascii="Arial" w:hAnsi="Arial" w:cs="Arial"/>
        </w:rPr>
      </w:pPr>
      <w:r>
        <w:rPr>
          <w:noProof/>
        </w:rPr>
        <w:drawing>
          <wp:inline distT="0" distB="0" distL="0" distR="0">
            <wp:extent cx="5943600" cy="3965496"/>
            <wp:effectExtent l="19050" t="0" r="0" b="0"/>
            <wp:docPr id="2" name="yui_3_5_1_5_1379558503139_794" descr="http://farm6.staticflickr.com/5245/5332086695_97cdfd7a49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9558503139_794" descr="http://farm6.staticflickr.com/5245/5332086695_97cdfd7a49_z.jpg"/>
                    <pic:cNvPicPr>
                      <a:picLocks noChangeAspect="1" noChangeArrowheads="1"/>
                    </pic:cNvPicPr>
                  </pic:nvPicPr>
                  <pic:blipFill>
                    <a:blip r:embed="rId4" cstate="print"/>
                    <a:srcRect/>
                    <a:stretch>
                      <a:fillRect/>
                    </a:stretch>
                  </pic:blipFill>
                  <pic:spPr bwMode="auto">
                    <a:xfrm>
                      <a:off x="0" y="0"/>
                      <a:ext cx="5943600" cy="3965496"/>
                    </a:xfrm>
                    <a:prstGeom prst="rect">
                      <a:avLst/>
                    </a:prstGeom>
                    <a:noFill/>
                    <a:ln w="9525">
                      <a:noFill/>
                      <a:miter lim="800000"/>
                      <a:headEnd/>
                      <a:tailEnd/>
                    </a:ln>
                  </pic:spPr>
                </pic:pic>
              </a:graphicData>
            </a:graphic>
          </wp:inline>
        </w:drawing>
      </w:r>
    </w:p>
    <w:p w:rsidR="00D475A8" w:rsidRDefault="00D475A8" w:rsidP="00D475A8">
      <w:pPr>
        <w:rPr>
          <w:rFonts w:ascii="Arial" w:hAnsi="Arial" w:cs="Arial"/>
        </w:rPr>
      </w:pPr>
      <w:r>
        <w:rPr>
          <w:rFonts w:ascii="Arial" w:hAnsi="Arial" w:cs="Arial"/>
        </w:rPr>
        <w:t xml:space="preserve">The nuclei have been stained so you can see them easily. Normally, they appear clear. </w:t>
      </w:r>
    </w:p>
    <w:p w:rsidR="00D475A8" w:rsidRDefault="00D475A8" w:rsidP="00D475A8">
      <w:pPr>
        <w:rPr>
          <w:rFonts w:ascii="Arial" w:hAnsi="Arial" w:cs="Arial"/>
        </w:rPr>
      </w:pPr>
    </w:p>
    <w:p w:rsidR="00D475A8" w:rsidRDefault="00D475A8" w:rsidP="00D475A8">
      <w:pPr>
        <w:rPr>
          <w:rFonts w:ascii="Arial" w:hAnsi="Arial" w:cs="Arial"/>
        </w:rPr>
      </w:pPr>
    </w:p>
    <w:p w:rsidR="00D475A8" w:rsidRDefault="00D475A8" w:rsidP="00D475A8">
      <w:pPr>
        <w:rPr>
          <w:rFonts w:ascii="Arial" w:hAnsi="Arial" w:cs="Arial"/>
        </w:rPr>
      </w:pPr>
      <w:r>
        <w:rPr>
          <w:rFonts w:ascii="Arial" w:hAnsi="Arial" w:cs="Arial"/>
        </w:rPr>
        <w:t>Your task is to locate and draw a cell in each phase of mitosis. Make your drawings on the other side of this page in the space provided</w:t>
      </w:r>
      <w:proofErr w:type="gramStart"/>
      <w:r>
        <w:rPr>
          <w:rFonts w:ascii="Arial" w:hAnsi="Arial" w:cs="Arial"/>
        </w:rPr>
        <w:t>.,</w:t>
      </w:r>
      <w:proofErr w:type="gramEnd"/>
    </w:p>
    <w:p w:rsidR="00D475A8" w:rsidRDefault="00D475A8" w:rsidP="00D475A8">
      <w:pPr>
        <w:rPr>
          <w:rFonts w:ascii="Arial" w:hAnsi="Arial" w:cs="Arial"/>
        </w:rPr>
      </w:pPr>
    </w:p>
    <w:p w:rsidR="00D475A8" w:rsidRDefault="00D475A8" w:rsidP="00D475A8">
      <w:pPr>
        <w:rPr>
          <w:rFonts w:ascii="Arial" w:hAnsi="Arial" w:cs="Arial"/>
        </w:rPr>
      </w:pPr>
    </w:p>
    <w:p w:rsidR="00D475A8" w:rsidRDefault="00D475A8" w:rsidP="00D475A8">
      <w:pPr>
        <w:rPr>
          <w:rFonts w:ascii="Arial" w:hAnsi="Arial" w:cs="Arial"/>
        </w:rPr>
      </w:pPr>
    </w:p>
    <w:p w:rsidR="00D475A8" w:rsidRDefault="00D475A8" w:rsidP="00D475A8">
      <w:pPr>
        <w:rPr>
          <w:rFonts w:ascii="Arial" w:hAnsi="Arial" w:cs="Arial"/>
        </w:rPr>
      </w:pPr>
      <w:r>
        <w:rPr>
          <w:rFonts w:ascii="Arial" w:hAnsi="Arial" w:cs="Arial"/>
        </w:rPr>
        <w:t xml:space="preserve"> </w:t>
      </w:r>
    </w:p>
    <w:p w:rsidR="00D475A8" w:rsidRDefault="00D475A8" w:rsidP="00D475A8">
      <w:pPr>
        <w:rPr>
          <w:rFonts w:ascii="Arial" w:hAnsi="Arial" w:cs="Arial"/>
        </w:rPr>
      </w:pPr>
    </w:p>
    <w:p w:rsidR="00D475A8" w:rsidRDefault="00D475A8" w:rsidP="00D475A8">
      <w:pPr>
        <w:rPr>
          <w:rFonts w:ascii="Arial" w:hAnsi="Arial" w:cs="Arial"/>
        </w:rPr>
      </w:pPr>
    </w:p>
    <w:p w:rsidR="00D475A8" w:rsidRDefault="00D475A8" w:rsidP="00D475A8">
      <w:pPr>
        <w:rPr>
          <w:rFonts w:ascii="Arial" w:hAnsi="Arial" w:cs="Arial"/>
        </w:rPr>
      </w:pPr>
    </w:p>
    <w:p w:rsidR="00D475A8" w:rsidRDefault="00D475A8" w:rsidP="00D475A8">
      <w:pPr>
        <w:rPr>
          <w:rFonts w:ascii="Arial" w:hAnsi="Arial" w:cs="Arial"/>
        </w:rPr>
      </w:pPr>
    </w:p>
    <w:p w:rsidR="00D475A8" w:rsidRDefault="00D475A8" w:rsidP="00D475A8">
      <w:pPr>
        <w:rPr>
          <w:rFonts w:ascii="Arial" w:hAnsi="Arial" w:cs="Arial"/>
        </w:rPr>
      </w:pPr>
    </w:p>
    <w:p w:rsidR="00D475A8" w:rsidRPr="00D475A8" w:rsidRDefault="00D475A8" w:rsidP="00D475A8">
      <w:pPr>
        <w:rPr>
          <w:rFonts w:ascii="Arial" w:hAnsi="Arial" w:cs="Arial"/>
          <w:b/>
          <w:sz w:val="28"/>
          <w:szCs w:val="28"/>
        </w:rPr>
      </w:pPr>
      <w:r w:rsidRPr="00D475A8">
        <w:rPr>
          <w:rFonts w:ascii="Arial" w:hAnsi="Arial" w:cs="Arial"/>
          <w:b/>
          <w:sz w:val="28"/>
          <w:szCs w:val="28"/>
        </w:rPr>
        <w:lastRenderedPageBreak/>
        <w:t>Mitosis</w:t>
      </w:r>
    </w:p>
    <w:p w:rsidR="00D475A8" w:rsidRPr="00D475A8" w:rsidRDefault="00D475A8" w:rsidP="00D475A8">
      <w:pPr>
        <w:rPr>
          <w:rFonts w:ascii="Arial" w:hAnsi="Arial" w:cs="Arial"/>
        </w:rPr>
      </w:pPr>
    </w:p>
    <w:p w:rsidR="00D475A8" w:rsidRDefault="00D475A8" w:rsidP="00D475A8">
      <w:pPr>
        <w:rPr>
          <w:rFonts w:ascii="Arial" w:hAnsi="Arial" w:cs="Arial"/>
        </w:rPr>
      </w:pPr>
      <w:r>
        <w:rPr>
          <w:rFonts w:ascii="Arial" w:hAnsi="Arial" w:cs="Arial"/>
        </w:rPr>
        <w:t>Name ____________________</w:t>
      </w:r>
      <w:r w:rsidRPr="00D475A8">
        <w:rPr>
          <w:rFonts w:ascii="Arial" w:hAnsi="Arial" w:cs="Arial"/>
        </w:rPr>
        <w:t>_______________</w:t>
      </w:r>
      <w:r>
        <w:rPr>
          <w:rFonts w:ascii="Arial" w:hAnsi="Arial" w:cs="Arial"/>
        </w:rPr>
        <w:t>_____ Period ________________</w:t>
      </w:r>
      <w:r w:rsidRPr="00D475A8">
        <w:rPr>
          <w:rFonts w:ascii="Arial" w:hAnsi="Arial" w:cs="Arial"/>
        </w:rPr>
        <w:t>__</w:t>
      </w:r>
    </w:p>
    <w:p w:rsidR="00D475A8" w:rsidRDefault="00D475A8" w:rsidP="00D475A8">
      <w:pPr>
        <w:rPr>
          <w:rFonts w:ascii="Arial" w:hAnsi="Arial" w:cs="Arial"/>
        </w:rPr>
      </w:pPr>
    </w:p>
    <w:p w:rsidR="00D475A8" w:rsidRDefault="00D475A8" w:rsidP="00D475A8">
      <w:pPr>
        <w:rPr>
          <w:rFonts w:ascii="Arial" w:hAnsi="Arial" w:cs="Arial"/>
        </w:rPr>
      </w:pPr>
    </w:p>
    <w:p w:rsidR="00D475A8" w:rsidRPr="00D475A8" w:rsidRDefault="00381500" w:rsidP="00D475A8">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9" type="#_x0000_t202" style="position:absolute;margin-left:188.6pt;margin-top:586.1pt;width:80.45pt;height:21.75pt;z-index:251668480;mso-height-percent:200;mso-height-percent:200;mso-width-relative:margin;mso-height-relative:margin">
            <v:textbox style="mso-fit-shape-to-text:t">
              <w:txbxContent>
                <w:p w:rsidR="00D475A8" w:rsidRPr="00D475A8" w:rsidRDefault="00D475A8" w:rsidP="00D475A8">
                  <w:pPr>
                    <w:jc w:val="center"/>
                    <w:rPr>
                      <w:rFonts w:ascii="Arial" w:hAnsi="Arial" w:cs="Arial"/>
                    </w:rPr>
                  </w:pPr>
                  <w:r>
                    <w:rPr>
                      <w:rFonts w:ascii="Arial" w:hAnsi="Arial" w:cs="Arial"/>
                    </w:rPr>
                    <w:t>Telo</w:t>
                  </w:r>
                  <w:r w:rsidRPr="00D475A8">
                    <w:rPr>
                      <w:rFonts w:ascii="Arial" w:hAnsi="Arial" w:cs="Arial"/>
                    </w:rPr>
                    <w:t>phase</w:t>
                  </w:r>
                </w:p>
              </w:txbxContent>
            </v:textbox>
          </v:shape>
        </w:pict>
      </w:r>
      <w:r>
        <w:rPr>
          <w:rFonts w:ascii="Arial" w:hAnsi="Arial" w:cs="Arial"/>
          <w:noProof/>
        </w:rPr>
        <w:pict>
          <v:oval id="_x0000_s1031" style="position:absolute;margin-left:139.5pt;margin-top:400.45pt;width:180pt;height:180pt;z-index:251659264"/>
        </w:pict>
      </w:r>
      <w:r>
        <w:rPr>
          <w:rFonts w:ascii="Arial" w:hAnsi="Arial" w:cs="Arial"/>
          <w:noProof/>
        </w:rPr>
        <w:pict>
          <v:shape id="_x0000_s1038" type="#_x0000_t202" style="position:absolute;margin-left:349.7pt;margin-top:421.9pt;width:80.45pt;height:21.75pt;z-index:251667456;mso-height-percent:200;mso-height-percent:200;mso-width-relative:margin;mso-height-relative:margin">
            <v:textbox style="mso-fit-shape-to-text:t">
              <w:txbxContent>
                <w:p w:rsidR="00D475A8" w:rsidRPr="00D475A8" w:rsidRDefault="00D475A8" w:rsidP="00D475A8">
                  <w:pPr>
                    <w:jc w:val="center"/>
                    <w:rPr>
                      <w:rFonts w:ascii="Arial" w:hAnsi="Arial" w:cs="Arial"/>
                    </w:rPr>
                  </w:pPr>
                  <w:r>
                    <w:rPr>
                      <w:rFonts w:ascii="Arial" w:hAnsi="Arial" w:cs="Arial"/>
                    </w:rPr>
                    <w:t>Ana</w:t>
                  </w:r>
                  <w:r w:rsidRPr="00D475A8">
                    <w:rPr>
                      <w:rFonts w:ascii="Arial" w:hAnsi="Arial" w:cs="Arial"/>
                    </w:rPr>
                    <w:t>phase</w:t>
                  </w:r>
                </w:p>
              </w:txbxContent>
            </v:textbox>
          </v:shape>
        </w:pict>
      </w:r>
      <w:r>
        <w:rPr>
          <w:rFonts w:ascii="Arial" w:hAnsi="Arial" w:cs="Arial"/>
          <w:noProof/>
        </w:rPr>
        <w:pict>
          <v:shape id="_x0000_s1036" type="#_x0000_t202" style="position:absolute;margin-left:349.3pt;margin-top:186.8pt;width:80.45pt;height:21.75pt;z-index:251665408;mso-height-percent:200;mso-height-percent:200;mso-width-relative:margin;mso-height-relative:margin">
            <v:textbox style="mso-fit-shape-to-text:t">
              <w:txbxContent>
                <w:p w:rsidR="00D475A8" w:rsidRPr="00D475A8" w:rsidRDefault="00D475A8" w:rsidP="00D475A8">
                  <w:pPr>
                    <w:jc w:val="center"/>
                    <w:rPr>
                      <w:rFonts w:ascii="Arial" w:hAnsi="Arial" w:cs="Arial"/>
                    </w:rPr>
                  </w:pPr>
                  <w:r>
                    <w:rPr>
                      <w:rFonts w:ascii="Arial" w:hAnsi="Arial" w:cs="Arial"/>
                    </w:rPr>
                    <w:t>Pro</w:t>
                  </w:r>
                  <w:r w:rsidRPr="00D475A8">
                    <w:rPr>
                      <w:rFonts w:ascii="Arial" w:hAnsi="Arial" w:cs="Arial"/>
                    </w:rPr>
                    <w:t>phase</w:t>
                  </w:r>
                </w:p>
              </w:txbxContent>
            </v:textbox>
          </v:shape>
        </w:pict>
      </w:r>
      <w:r>
        <w:rPr>
          <w:rFonts w:ascii="Arial" w:hAnsi="Arial" w:cs="Arial"/>
          <w:noProof/>
        </w:rPr>
        <w:pict>
          <v:oval id="_x0000_s1032" style="position:absolute;margin-left:300pt;margin-top:233.2pt;width:180pt;height:180pt;z-index:251660288"/>
        </w:pict>
      </w:r>
      <w:r>
        <w:rPr>
          <w:rFonts w:ascii="Arial" w:hAnsi="Arial" w:cs="Arial"/>
          <w:noProof/>
        </w:rPr>
        <w:pict>
          <v:shape id="_x0000_s1037" type="#_x0000_t202" style="position:absolute;margin-left:28.2pt;margin-top:421.5pt;width:80.45pt;height:21.75pt;z-index:251666432;mso-height-percent:200;mso-height-percent:200;mso-width-relative:margin;mso-height-relative:margin">
            <v:textbox style="mso-fit-shape-to-text:t">
              <w:txbxContent>
                <w:p w:rsidR="00D475A8" w:rsidRPr="00D475A8" w:rsidRDefault="00D475A8" w:rsidP="00D475A8">
                  <w:pPr>
                    <w:jc w:val="center"/>
                    <w:rPr>
                      <w:rFonts w:ascii="Arial" w:hAnsi="Arial" w:cs="Arial"/>
                    </w:rPr>
                  </w:pPr>
                  <w:r>
                    <w:rPr>
                      <w:rFonts w:ascii="Arial" w:hAnsi="Arial" w:cs="Arial"/>
                    </w:rPr>
                    <w:t>Meta</w:t>
                  </w:r>
                  <w:r w:rsidRPr="00D475A8">
                    <w:rPr>
                      <w:rFonts w:ascii="Arial" w:hAnsi="Arial" w:cs="Arial"/>
                    </w:rPr>
                    <w:t>phase</w:t>
                  </w:r>
                </w:p>
              </w:txbxContent>
            </v:textbox>
          </v:shape>
        </w:pict>
      </w:r>
      <w:r>
        <w:rPr>
          <w:rFonts w:ascii="Arial" w:hAnsi="Arial" w:cs="Arial"/>
          <w:noProof/>
          <w:lang w:eastAsia="zh-TW"/>
        </w:rPr>
        <w:pict>
          <v:shape id="_x0000_s1035" type="#_x0000_t202" style="position:absolute;margin-left:27.75pt;margin-top:186.4pt;width:80.45pt;height:21.75pt;z-index:251664384;mso-height-percent:200;mso-height-percent:200;mso-width-relative:margin;mso-height-relative:margin">
            <v:textbox style="mso-fit-shape-to-text:t">
              <w:txbxContent>
                <w:p w:rsidR="00D475A8" w:rsidRPr="00D475A8" w:rsidRDefault="00D475A8" w:rsidP="00D475A8">
                  <w:pPr>
                    <w:jc w:val="center"/>
                    <w:rPr>
                      <w:rFonts w:ascii="Arial" w:hAnsi="Arial" w:cs="Arial"/>
                    </w:rPr>
                  </w:pPr>
                  <w:r w:rsidRPr="00D475A8">
                    <w:rPr>
                      <w:rFonts w:ascii="Arial" w:hAnsi="Arial" w:cs="Arial"/>
                    </w:rPr>
                    <w:t>Interphase</w:t>
                  </w:r>
                </w:p>
              </w:txbxContent>
            </v:textbox>
          </v:shape>
        </w:pict>
      </w:r>
      <w:r>
        <w:rPr>
          <w:rFonts w:ascii="Arial" w:hAnsi="Arial" w:cs="Arial"/>
          <w:noProof/>
        </w:rPr>
        <w:pict>
          <v:oval id="_x0000_s1026" style="position:absolute;margin-left:-20.25pt;margin-top:-.05pt;width:180pt;height:180pt;z-index:251658240"/>
        </w:pict>
      </w:r>
      <w:r>
        <w:rPr>
          <w:rFonts w:ascii="Arial" w:hAnsi="Arial" w:cs="Arial"/>
          <w:noProof/>
        </w:rPr>
        <w:pict>
          <v:oval id="_x0000_s1033" style="position:absolute;margin-left:-20.25pt;margin-top:233.2pt;width:180pt;height:180pt;z-index:251661312"/>
        </w:pict>
      </w:r>
      <w:r>
        <w:rPr>
          <w:rFonts w:ascii="Arial" w:hAnsi="Arial" w:cs="Arial"/>
          <w:noProof/>
        </w:rPr>
        <w:pict>
          <v:oval id="_x0000_s1034" style="position:absolute;margin-left:300pt;margin-top:-.05pt;width:180pt;height:180pt;z-index:251662336"/>
        </w:pict>
      </w:r>
    </w:p>
    <w:sectPr w:rsidR="00D475A8" w:rsidRPr="00D475A8" w:rsidSect="00FA2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5A8"/>
    <w:rsid w:val="00074591"/>
    <w:rsid w:val="001D6E1B"/>
    <w:rsid w:val="00381500"/>
    <w:rsid w:val="006354AF"/>
    <w:rsid w:val="007C134D"/>
    <w:rsid w:val="00842AAC"/>
    <w:rsid w:val="009A5D95"/>
    <w:rsid w:val="00CD6B46"/>
    <w:rsid w:val="00D475A8"/>
    <w:rsid w:val="00FA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5A8"/>
    <w:rPr>
      <w:rFonts w:ascii="Tahoma" w:hAnsi="Tahoma" w:cs="Tahoma"/>
      <w:sz w:val="16"/>
      <w:szCs w:val="16"/>
    </w:rPr>
  </w:style>
  <w:style w:type="character" w:customStyle="1" w:styleId="BalloonTextChar">
    <w:name w:val="Balloon Text Char"/>
    <w:basedOn w:val="DefaultParagraphFont"/>
    <w:link w:val="BalloonText"/>
    <w:uiPriority w:val="99"/>
    <w:semiHidden/>
    <w:rsid w:val="00D47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and Kerri</dc:creator>
  <cp:lastModifiedBy>Don and Kerri</cp:lastModifiedBy>
  <cp:revision>4</cp:revision>
  <cp:lastPrinted>2013-10-02T02:50:00Z</cp:lastPrinted>
  <dcterms:created xsi:type="dcterms:W3CDTF">2013-09-19T03:10:00Z</dcterms:created>
  <dcterms:modified xsi:type="dcterms:W3CDTF">2013-10-02T02:54:00Z</dcterms:modified>
</cp:coreProperties>
</file>